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33C88" w14:textId="77777777" w:rsidR="004C301B" w:rsidRPr="004C301B" w:rsidRDefault="0020361F" w:rsidP="00103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ALLERHEILIGEN - ALLERZIELEN</w:t>
      </w:r>
    </w:p>
    <w:p w14:paraId="28E60A2B" w14:textId="77777777" w:rsidR="004C301B" w:rsidRDefault="004C301B" w:rsidP="001036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C20E884" w14:textId="77777777" w:rsidR="0020361F" w:rsidRPr="0020361F" w:rsidRDefault="0020361F" w:rsidP="0020361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0361F">
        <w:rPr>
          <w:rFonts w:ascii="Arial" w:hAnsi="Arial" w:cs="Arial"/>
          <w:b/>
          <w:sz w:val="24"/>
          <w:szCs w:val="24"/>
          <w:u w:val="single"/>
        </w:rPr>
        <w:t>Licht in het donker?</w:t>
      </w:r>
    </w:p>
    <w:p w14:paraId="3584E213" w14:textId="77777777" w:rsidR="0020361F" w:rsidRPr="0020361F" w:rsidRDefault="0020361F" w:rsidP="0020361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5E1CFBD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De dood komt voorbij</w:t>
      </w:r>
      <w:r>
        <w:rPr>
          <w:rFonts w:ascii="Arial" w:hAnsi="Arial" w:cs="Arial"/>
          <w:sz w:val="24"/>
          <w:szCs w:val="24"/>
        </w:rPr>
        <w:t xml:space="preserve"> </w:t>
      </w:r>
      <w:r w:rsidRPr="0020361F">
        <w:rPr>
          <w:rFonts w:ascii="Arial" w:hAnsi="Arial" w:cs="Arial"/>
          <w:sz w:val="24"/>
          <w:szCs w:val="24"/>
        </w:rPr>
        <w:t>bij ieder van ons.</w:t>
      </w:r>
    </w:p>
    <w:p w14:paraId="02EB6187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Dan zoeken wij licht.</w:t>
      </w:r>
    </w:p>
    <w:p w14:paraId="1B091FAF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Je ziet het al bij de rouwberichten.</w:t>
      </w:r>
    </w:p>
    <w:p w14:paraId="4811336D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Ik lees er bij voorbeeld:</w:t>
      </w:r>
    </w:p>
    <w:p w14:paraId="56EEA594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“Herinner mij, maar niet in sombere dagen.</w:t>
      </w:r>
    </w:p>
    <w:p w14:paraId="1C52F576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Herinner mij, in stralende zon,</w:t>
      </w:r>
    </w:p>
    <w:p w14:paraId="359F696A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hoe ik was, toen ik alles nog kon.”</w:t>
      </w:r>
    </w:p>
    <w:p w14:paraId="3F9BCE2A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Of: “Stukje bij beetje</w:t>
      </w:r>
    </w:p>
    <w:p w14:paraId="5741061C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zullen we alleen maar meer</w:t>
      </w:r>
    </w:p>
    <w:p w14:paraId="74944CBD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aan jou blijven denken.”</w:t>
      </w:r>
    </w:p>
    <w:p w14:paraId="7850F66D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Of: “Hand in hand zijn we gegaan</w:t>
      </w:r>
    </w:p>
    <w:p w14:paraId="550AB8E5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tot aan de drempel.</w:t>
      </w:r>
    </w:p>
    <w:p w14:paraId="1764086E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Omringd door onze liefde</w:t>
      </w:r>
    </w:p>
    <w:p w14:paraId="73A41244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ben je moedig en rustig heengegaan.”</w:t>
      </w:r>
    </w:p>
    <w:p w14:paraId="785D9E48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</w:p>
    <w:p w14:paraId="3A8E196E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We zoeken het licht</w:t>
      </w:r>
      <w:r>
        <w:rPr>
          <w:rFonts w:ascii="Arial" w:hAnsi="Arial" w:cs="Arial"/>
          <w:sz w:val="24"/>
          <w:szCs w:val="24"/>
        </w:rPr>
        <w:t xml:space="preserve"> </w:t>
      </w:r>
      <w:r w:rsidRPr="0020361F">
        <w:rPr>
          <w:rFonts w:ascii="Arial" w:hAnsi="Arial" w:cs="Arial"/>
          <w:sz w:val="24"/>
          <w:szCs w:val="24"/>
        </w:rPr>
        <w:t>en vinden hopelijk lichtpuntjes,</w:t>
      </w:r>
    </w:p>
    <w:p w14:paraId="787272BD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in de herinnering aan de vele goede dagen,</w:t>
      </w:r>
    </w:p>
    <w:p w14:paraId="59A8BE6F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in de warmte van het samen afscheid nemen,</w:t>
      </w:r>
    </w:p>
    <w:p w14:paraId="399E993E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in de zorg en liefde die we hebben ontvangen.</w:t>
      </w:r>
    </w:p>
    <w:p w14:paraId="1469AF1A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</w:p>
    <w:p w14:paraId="356F282D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Durven we ook geloven in een ander lichtpunt?</w:t>
      </w:r>
    </w:p>
    <w:p w14:paraId="046514E0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Dat onze overledenen bij God zijn?</w:t>
      </w:r>
    </w:p>
    <w:p w14:paraId="34DE96A3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Dat is een ‘gelovige’ visie en uitspraak.</w:t>
      </w:r>
    </w:p>
    <w:p w14:paraId="5A45CD12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Het drukt een stille hoop uit</w:t>
      </w:r>
    </w:p>
    <w:p w14:paraId="42D90DEC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en een onvoorstelbare idee.</w:t>
      </w:r>
    </w:p>
    <w:p w14:paraId="1BF7DD2B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 xml:space="preserve">Het zou mooi zijn </w:t>
      </w:r>
    </w:p>
    <w:p w14:paraId="0EEC8A93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indien het leven na de dood verdergaat:</w:t>
      </w:r>
    </w:p>
    <w:p w14:paraId="238CD59D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bijna te mooi en ook wat naïef.</w:t>
      </w:r>
    </w:p>
    <w:p w14:paraId="6CEBA1F4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</w:p>
    <w:p w14:paraId="26B0F724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Misschien dat wij het alvast kunnen wensen</w:t>
      </w:r>
    </w:p>
    <w:p w14:paraId="6E05F053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aan onze overledenen:</w:t>
      </w:r>
    </w:p>
    <w:p w14:paraId="74E18E98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dat zij in een nieuwe levensfase zijn,</w:t>
      </w:r>
    </w:p>
    <w:p w14:paraId="0C285389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dat zij in Gods hemel mogen wonen,</w:t>
      </w:r>
    </w:p>
    <w:p w14:paraId="02195B0E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dat zij daar met ons verbonden zijn.</w:t>
      </w:r>
    </w:p>
    <w:p w14:paraId="21C6E8FA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Als wij het wensen aan hen</w:t>
      </w:r>
    </w:p>
    <w:p w14:paraId="66E47DD6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dan licht het ook een beetje op in ons.</w:t>
      </w:r>
    </w:p>
    <w:p w14:paraId="66BC625E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</w:p>
    <w:p w14:paraId="64169201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Als die wens bij ons echt is,</w:t>
      </w:r>
    </w:p>
    <w:p w14:paraId="50EC12BE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dan hebben wij nog een lichtpunt meer</w:t>
      </w:r>
    </w:p>
    <w:p w14:paraId="0B97EFD3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  <w:r w:rsidRPr="0020361F">
        <w:rPr>
          <w:rFonts w:ascii="Arial" w:hAnsi="Arial" w:cs="Arial"/>
          <w:sz w:val="24"/>
          <w:szCs w:val="24"/>
        </w:rPr>
        <w:t>naast al het mooie dat we bewaren kunnen.</w:t>
      </w:r>
    </w:p>
    <w:p w14:paraId="5ED81B3C" w14:textId="77777777" w:rsidR="0020361F" w:rsidRPr="0020361F" w:rsidRDefault="0020361F" w:rsidP="0020361F">
      <w:pPr>
        <w:spacing w:after="0"/>
        <w:rPr>
          <w:rFonts w:ascii="Arial" w:hAnsi="Arial" w:cs="Arial"/>
          <w:sz w:val="24"/>
          <w:szCs w:val="24"/>
        </w:rPr>
      </w:pPr>
    </w:p>
    <w:p w14:paraId="2399C5BC" w14:textId="77777777" w:rsidR="0010366B" w:rsidRPr="0010366B" w:rsidRDefault="0010366B" w:rsidP="0010366B">
      <w:pPr>
        <w:spacing w:after="0"/>
        <w:rPr>
          <w:rFonts w:ascii="Arial" w:hAnsi="Arial" w:cs="Arial"/>
          <w:i/>
          <w:sz w:val="24"/>
          <w:szCs w:val="24"/>
        </w:rPr>
      </w:pPr>
      <w:r w:rsidRPr="0010366B">
        <w:rPr>
          <w:rFonts w:ascii="Arial" w:hAnsi="Arial" w:cs="Arial"/>
          <w:i/>
          <w:sz w:val="24"/>
          <w:szCs w:val="24"/>
        </w:rPr>
        <w:t>Rik Renckens</w:t>
      </w:r>
    </w:p>
    <w:p w14:paraId="5D437737" w14:textId="77777777" w:rsidR="0010366B" w:rsidRDefault="0010366B">
      <w:pPr>
        <w:rPr>
          <w:rFonts w:ascii="Arial" w:hAnsi="Arial" w:cs="Arial"/>
          <w:b/>
          <w:sz w:val="24"/>
          <w:szCs w:val="24"/>
          <w:u w:val="single"/>
        </w:rPr>
      </w:pPr>
    </w:p>
    <w:sectPr w:rsidR="0010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B4A09"/>
    <w:rsid w:val="001C2435"/>
    <w:rsid w:val="0020361F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9098D"/>
    <w:rsid w:val="008B4C87"/>
    <w:rsid w:val="008D696F"/>
    <w:rsid w:val="00915724"/>
    <w:rsid w:val="0092523D"/>
    <w:rsid w:val="00944C2F"/>
    <w:rsid w:val="00961596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D8EE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2022-10-24T07:42:00Z</dcterms:created>
  <dcterms:modified xsi:type="dcterms:W3CDTF">2022-10-24T07:42:00Z</dcterms:modified>
</cp:coreProperties>
</file>